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719FA">
      <w:pPr>
        <w:spacing w:line="24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eastAsia="宋体"/>
          <w:b/>
          <w:sz w:val="40"/>
          <w:szCs w:val="40"/>
          <w:lang w:eastAsia="zh-CN"/>
        </w:rPr>
        <w:t>报名登记</w:t>
      </w:r>
      <w:r>
        <w:rPr>
          <w:rFonts w:hint="eastAsia"/>
          <w:b/>
          <w:sz w:val="40"/>
          <w:szCs w:val="40"/>
        </w:rPr>
        <w:t>表</w:t>
      </w:r>
    </w:p>
    <w:p w14:paraId="34005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right="0" w:rightChars="0"/>
        <w:textAlignment w:val="auto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sz w:val="30"/>
          <w:szCs w:val="30"/>
        </w:rPr>
        <w:t>项目名称</w:t>
      </w:r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：泸州市纳溪区人民医院病人生活护理服务采购项目</w:t>
      </w:r>
    </w:p>
    <w:p w14:paraId="347CAEB3">
      <w:pPr>
        <w:spacing w:line="240" w:lineRule="auto"/>
        <w:ind w:right="31" w:rightChars="15"/>
        <w:jc w:val="left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sz w:val="30"/>
          <w:szCs w:val="30"/>
          <w:lang w:eastAsia="zh-CN"/>
        </w:rPr>
        <w:t>项目编号</w:t>
      </w:r>
      <w:r>
        <w:rPr>
          <w:rFonts w:hint="eastAsia" w:ascii="宋体" w:hAnsi="宋体" w:eastAsia="宋体" w:cs="宋体"/>
          <w:b/>
          <w:sz w:val="30"/>
          <w:szCs w:val="30"/>
        </w:rPr>
        <w:t>：</w:t>
      </w: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NXQRYYNCG（2026）0</w:t>
      </w:r>
      <w:r>
        <w:rPr>
          <w:rFonts w:hint="eastAsia" w:ascii="宋体" w:hAnsi="宋体" w:cs="宋体"/>
          <w:b/>
          <w:sz w:val="30"/>
          <w:szCs w:val="30"/>
          <w:lang w:val="en-US" w:eastAsia="zh-CN"/>
        </w:rPr>
        <w:t>6</w:t>
      </w:r>
      <w:bookmarkStart w:id="0" w:name="_GoBack"/>
      <w:bookmarkEnd w:id="0"/>
    </w:p>
    <w:tbl>
      <w:tblPr>
        <w:tblStyle w:val="8"/>
        <w:tblW w:w="13799" w:type="dxa"/>
        <w:tblInd w:w="-3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0"/>
        <w:gridCol w:w="1681"/>
        <w:gridCol w:w="1977"/>
        <w:gridCol w:w="283"/>
        <w:gridCol w:w="1828"/>
        <w:gridCol w:w="1969"/>
        <w:gridCol w:w="144"/>
        <w:gridCol w:w="1968"/>
        <w:gridCol w:w="1979"/>
      </w:tblGrid>
      <w:tr w14:paraId="4C3D7F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6816E162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投标单位全称</w:t>
            </w:r>
          </w:p>
        </w:tc>
        <w:tc>
          <w:tcPr>
            <w:tcW w:w="11829" w:type="dxa"/>
            <w:gridSpan w:val="8"/>
            <w:tcBorders>
              <w:tl2br w:val="nil"/>
              <w:tr2bl w:val="nil"/>
            </w:tcBorders>
            <w:noWrap w:val="0"/>
            <w:vAlign w:val="center"/>
          </w:tcPr>
          <w:p w14:paraId="72AAEB0C">
            <w:pPr>
              <w:jc w:val="center"/>
              <w:rPr>
                <w:rFonts w:hint="eastAsia" w:ascii="宋体" w:hAnsi="宋体" w:eastAsia="宋体"/>
                <w:b/>
                <w:sz w:val="24"/>
                <w:lang w:val="en-US" w:eastAsia="zh-CN"/>
              </w:rPr>
            </w:pPr>
          </w:p>
        </w:tc>
      </w:tr>
      <w:tr w14:paraId="675313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0C2FB2D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购买日期</w:t>
            </w:r>
          </w:p>
        </w:tc>
        <w:tc>
          <w:tcPr>
            <w:tcW w:w="39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40641E6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394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74EE5C48">
            <w:pPr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包号</w:t>
            </w:r>
          </w:p>
        </w:tc>
        <w:tc>
          <w:tcPr>
            <w:tcW w:w="3947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9E38217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  <w:tr w14:paraId="04A53B6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197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607A2BE1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购买单位代表</w:t>
            </w:r>
          </w:p>
          <w:p w14:paraId="28B79F41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姓    名</w:t>
            </w:r>
          </w:p>
        </w:tc>
        <w:tc>
          <w:tcPr>
            <w:tcW w:w="168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32A346E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职    务</w:t>
            </w:r>
          </w:p>
        </w:tc>
        <w:tc>
          <w:tcPr>
            <w:tcW w:w="1014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5D32B494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联系方式（必须如实填写）</w:t>
            </w:r>
          </w:p>
        </w:tc>
      </w:tr>
      <w:tr w14:paraId="1A1E08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9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6FCFE573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3E43B6C5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1E089A8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办公室电话号码</w:t>
            </w: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3FC28B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手机号码</w:t>
            </w: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7270356B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传真号码</w:t>
            </w: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DA0B61C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邮箱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50AFB7F7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QQ</w:t>
            </w:r>
          </w:p>
        </w:tc>
      </w:tr>
      <w:tr w14:paraId="10424F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6675A9F9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tcBorders>
              <w:tl2br w:val="nil"/>
              <w:tr2bl w:val="nil"/>
            </w:tcBorders>
            <w:noWrap w:val="0"/>
            <w:vAlign w:val="center"/>
          </w:tcPr>
          <w:p w14:paraId="356DCA4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505FBE5D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F0E51D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7F735546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469E865B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7C33DD43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  <w:tr w14:paraId="10EA87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970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2CDF09D1">
            <w:pPr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供应商</w:t>
            </w:r>
            <w:r>
              <w:rPr>
                <w:rFonts w:hint="eastAsia" w:ascii="宋体" w:hAnsi="宋体"/>
                <w:b/>
                <w:sz w:val="24"/>
              </w:rPr>
              <w:t>单位</w:t>
            </w: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法人</w:t>
            </w:r>
          </w:p>
          <w:p w14:paraId="4A1720B3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姓    名</w:t>
            </w:r>
          </w:p>
          <w:p w14:paraId="1402BFBB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 w14:paraId="5A689FB0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职    务</w:t>
            </w:r>
          </w:p>
        </w:tc>
        <w:tc>
          <w:tcPr>
            <w:tcW w:w="10148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 w14:paraId="7D4AD7BC">
            <w:pPr>
              <w:jc w:val="center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联系方式（必须如实填写）</w:t>
            </w:r>
          </w:p>
        </w:tc>
      </w:tr>
      <w:tr w14:paraId="0DDCC1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970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22E206B2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 w14:paraId="7AD42BE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5E16E12C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办公室电话号码</w:t>
            </w: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45E7E74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手机号码</w:t>
            </w: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4FC33B68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传真号码</w:t>
            </w: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52CD4533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邮箱</w:t>
            </w: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4C339C60">
            <w:pPr>
              <w:jc w:val="center"/>
              <w:rPr>
                <w:rFonts w:hint="eastAsia" w:ascii="宋体" w:hAnsi="宋体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sz w:val="24"/>
              </w:rPr>
              <w:t>QQ</w:t>
            </w:r>
          </w:p>
        </w:tc>
      </w:tr>
      <w:tr w14:paraId="1C65ED0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970" w:type="dxa"/>
            <w:tcBorders>
              <w:tl2br w:val="nil"/>
              <w:tr2bl w:val="nil"/>
            </w:tcBorders>
            <w:noWrap w:val="0"/>
            <w:vAlign w:val="center"/>
          </w:tcPr>
          <w:p w14:paraId="3DD29ACE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681" w:type="dxa"/>
            <w:tcBorders>
              <w:tl2br w:val="nil"/>
              <w:tr2bl w:val="nil"/>
            </w:tcBorders>
            <w:noWrap w:val="0"/>
            <w:vAlign w:val="center"/>
          </w:tcPr>
          <w:p w14:paraId="023EF8CC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7" w:type="dxa"/>
            <w:tcBorders>
              <w:tl2br w:val="nil"/>
              <w:tr2bl w:val="nil"/>
            </w:tcBorders>
            <w:noWrap w:val="0"/>
            <w:vAlign w:val="center"/>
          </w:tcPr>
          <w:p w14:paraId="2F22A68A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1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223250B5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69" w:type="dxa"/>
            <w:tcBorders>
              <w:tl2br w:val="nil"/>
              <w:tr2bl w:val="nil"/>
            </w:tcBorders>
            <w:noWrap w:val="0"/>
            <w:vAlign w:val="center"/>
          </w:tcPr>
          <w:p w14:paraId="3E37190D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211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6CCE4930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  <w:tc>
          <w:tcPr>
            <w:tcW w:w="1979" w:type="dxa"/>
            <w:tcBorders>
              <w:tl2br w:val="nil"/>
              <w:tr2bl w:val="nil"/>
            </w:tcBorders>
            <w:noWrap w:val="0"/>
            <w:vAlign w:val="center"/>
          </w:tcPr>
          <w:p w14:paraId="3B64F3B1">
            <w:pPr>
              <w:jc w:val="center"/>
              <w:rPr>
                <w:rFonts w:hint="eastAsia" w:ascii="宋体" w:hAnsi="宋体"/>
                <w:b/>
                <w:sz w:val="24"/>
              </w:rPr>
            </w:pPr>
          </w:p>
        </w:tc>
      </w:tr>
    </w:tbl>
    <w:p w14:paraId="45DB2C3B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61192C"/>
    <w:rsid w:val="4100133A"/>
    <w:rsid w:val="4A07255D"/>
    <w:rsid w:val="4A3C6604"/>
    <w:rsid w:val="4D1F69A5"/>
    <w:rsid w:val="5E9A34BC"/>
    <w:rsid w:val="6A09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next w:val="1"/>
    <w:qFormat/>
    <w:uiPriority w:val="9"/>
    <w:pPr>
      <w:keepNext/>
      <w:keepLines/>
      <w:widowControl w:val="0"/>
      <w:spacing w:before="280" w:beforeLines="0" w:beforeAutospacing="0" w:after="290" w:afterLines="0" w:afterAutospacing="0" w:line="372" w:lineRule="auto"/>
      <w:jc w:val="both"/>
      <w:outlineLvl w:val="3"/>
    </w:pPr>
    <w:rPr>
      <w:rFonts w:ascii="Arial" w:hAnsi="Arial" w:eastAsia="黑体" w:cs="Times New Roman"/>
      <w:b/>
      <w:sz w:val="28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next w:val="1"/>
    <w:qFormat/>
    <w:uiPriority w:val="99"/>
    <w:pPr>
      <w:widowControl w:val="0"/>
      <w:spacing w:after="12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styleId="4">
    <w:name w:val="Normal (Web)"/>
    <w:basedOn w:val="1"/>
    <w:qFormat/>
    <w:uiPriority w:val="0"/>
    <w:rPr>
      <w:sz w:val="24"/>
    </w:rPr>
  </w:style>
  <w:style w:type="paragraph" w:styleId="5">
    <w:name w:val="Title"/>
    <w:next w:val="1"/>
    <w:qFormat/>
    <w:uiPriority w:val="10"/>
    <w:pPr>
      <w:widowControl w:val="0"/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  <w:lang w:val="en-US" w:eastAsia="zh-CN" w:bidi="ar-SA"/>
    </w:rPr>
  </w:style>
  <w:style w:type="paragraph" w:styleId="6">
    <w:name w:val="Body Text First Indent"/>
    <w:next w:val="7"/>
    <w:qFormat/>
    <w:uiPriority w:val="0"/>
    <w:pPr>
      <w:widowControl w:val="0"/>
      <w:spacing w:after="120"/>
      <w:ind w:firstLine="420" w:firstLineChars="10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7">
    <w:name w:val="段落正文"/>
    <w:qFormat/>
    <w:uiPriority w:val="0"/>
    <w:pPr>
      <w:widowControl w:val="0"/>
      <w:spacing w:beforeLines="50" w:line="360" w:lineRule="auto"/>
      <w:ind w:firstLine="200" w:firstLineChars="200"/>
      <w:jc w:val="both"/>
    </w:pPr>
    <w:rPr>
      <w:rFonts w:ascii="宋体" w:hAnsi="Times New Roman" w:eastAsia="宋体" w:cs="Times New Roman"/>
      <w:spacing w:val="2"/>
      <w:sz w:val="24"/>
      <w:lang w:val="en-US" w:eastAsia="zh-CN" w:bidi="ar-SA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customStyle="1" w:styleId="11">
    <w:name w:val="正文首行缩进两字符"/>
    <w:next w:val="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宋体" w:hAnsi="Times New Roman" w:eastAsia="宋体" w:cs="Times New Roman"/>
      <w:sz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153</Characters>
  <Lines>0</Lines>
  <Paragraphs>0</Paragraphs>
  <TotalTime>0</TotalTime>
  <ScaleCrop>false</ScaleCrop>
  <LinksUpToDate>false</LinksUpToDate>
  <CharactersWithSpaces>169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2026-07-08T00:41:00Z</dcterms:created>
  <dc:creator>Administrator</dc:creator>
  <cp:lastModifiedBy>Snowing</cp:lastModifiedBy>
  <dcterms:modified xsi:type="dcterms:W3CDTF">2026-09-09T00:31:41Z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eyJoZGlkIjoiOGU4NDk0YWQxZWVmNWQzODQxOGQzYjliOTFjODEwNTAiLCJ1c2VySWQiOiI0NDkzMjI0MTEifQ==</vt:lpwstr>
  </property>
  <property fmtid="{D5CDD505-2E9C-101B-9397-08002B2CF9AE}" pid="4" name="ICV">
    <vt:lpwstr>272A996B2704466DBB5DDECE84CDF9C2_12</vt:lpwstr>
  </property>
</Properties>
</file>